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AA" w:rsidRPr="008B10B8" w:rsidRDefault="00B0496C" w:rsidP="001002E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color w:val="000066"/>
          <w:sz w:val="17"/>
          <w:szCs w:val="17"/>
        </w:rPr>
        <w:drawing>
          <wp:inline distT="0" distB="0" distL="0" distR="0">
            <wp:extent cx="5781675" cy="1381125"/>
            <wp:effectExtent l="19050" t="0" r="9525" b="0"/>
            <wp:docPr id="1" name="Picture 2" descr="cid:image002.png@01CCBA55.8E589B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CBA55.8E589BE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AA" w:rsidRPr="008B10B8" w:rsidRDefault="001C53AA" w:rsidP="001002E7">
      <w:pPr>
        <w:jc w:val="center"/>
        <w:rPr>
          <w:rFonts w:ascii="Arial" w:hAnsi="Arial" w:cs="Arial"/>
          <w:b/>
          <w:sz w:val="28"/>
          <w:szCs w:val="28"/>
        </w:rPr>
      </w:pPr>
    </w:p>
    <w:p w:rsidR="001C53AA" w:rsidRPr="008B10B8" w:rsidRDefault="001C53AA" w:rsidP="001002E7">
      <w:pPr>
        <w:jc w:val="center"/>
        <w:rPr>
          <w:rFonts w:ascii="Arial" w:hAnsi="Arial" w:cs="Arial"/>
          <w:b/>
          <w:sz w:val="32"/>
          <w:szCs w:val="32"/>
        </w:rPr>
      </w:pPr>
      <w:r w:rsidRPr="008B10B8">
        <w:rPr>
          <w:rFonts w:ascii="Arial" w:hAnsi="Arial" w:cs="Arial"/>
          <w:b/>
          <w:sz w:val="32"/>
          <w:szCs w:val="32"/>
        </w:rPr>
        <w:t>September 2012 Message of the Month</w:t>
      </w:r>
    </w:p>
    <w:p w:rsidR="001C53AA" w:rsidRPr="008B10B8" w:rsidRDefault="001C53AA" w:rsidP="001002E7">
      <w:pPr>
        <w:spacing w:before="120" w:after="120"/>
        <w:rPr>
          <w:rFonts w:ascii="Arial" w:hAnsi="Arial" w:cs="Arial"/>
          <w:b/>
          <w:bCs/>
          <w:u w:val="single"/>
        </w:rPr>
      </w:pPr>
    </w:p>
    <w:p w:rsidR="001C53AA" w:rsidRPr="003E6687" w:rsidRDefault="001C53AA" w:rsidP="001002E7">
      <w:pPr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3E6687">
        <w:rPr>
          <w:rFonts w:ascii="Arial" w:hAnsi="Arial" w:cs="Arial"/>
          <w:b/>
          <w:bCs/>
          <w:sz w:val="24"/>
          <w:szCs w:val="24"/>
          <w:u w:val="single"/>
        </w:rPr>
        <w:t>Election Results!!</w:t>
      </w:r>
    </w:p>
    <w:p w:rsidR="001C53AA" w:rsidRPr="008B10B8" w:rsidRDefault="001C53AA" w:rsidP="001002E7">
      <w:pPr>
        <w:spacing w:before="120" w:after="120"/>
        <w:rPr>
          <w:rFonts w:ascii="Arial" w:hAnsi="Arial" w:cs="Arial"/>
          <w:bCs/>
        </w:rPr>
      </w:pPr>
      <w:r w:rsidRPr="008B10B8">
        <w:rPr>
          <w:rFonts w:ascii="Arial" w:hAnsi="Arial" w:cs="Arial"/>
          <w:bCs/>
        </w:rPr>
        <w:t>Please join us in congratulating and welcoming our newly elected executive board members and regional representatives!</w:t>
      </w:r>
    </w:p>
    <w:p w:rsidR="001C53AA" w:rsidRPr="008B10B8" w:rsidRDefault="001C53AA" w:rsidP="000F1C49">
      <w:pPr>
        <w:spacing w:after="0" w:line="240" w:lineRule="auto"/>
        <w:rPr>
          <w:rFonts w:ascii="Arial" w:hAnsi="Arial" w:cs="Arial"/>
          <w:b/>
        </w:rPr>
      </w:pPr>
      <w:r w:rsidRPr="008B10B8">
        <w:rPr>
          <w:rFonts w:ascii="Arial" w:hAnsi="Arial" w:cs="Arial"/>
          <w:b/>
        </w:rPr>
        <w:t>Executive Board</w:t>
      </w:r>
    </w:p>
    <w:p w:rsidR="001C53AA" w:rsidRPr="008B10B8" w:rsidRDefault="001C53AA" w:rsidP="000F1C49">
      <w:pPr>
        <w:spacing w:after="0" w:line="240" w:lineRule="auto"/>
        <w:rPr>
          <w:rFonts w:ascii="Arial" w:hAnsi="Arial" w:cs="Arial"/>
        </w:rPr>
      </w:pPr>
      <w:r w:rsidRPr="00A53D20">
        <w:rPr>
          <w:rFonts w:ascii="Arial" w:hAnsi="Arial" w:cs="Arial"/>
        </w:rPr>
        <w:t>President-elect:</w:t>
      </w:r>
      <w:r w:rsidRPr="008B10B8">
        <w:rPr>
          <w:rFonts w:ascii="Arial" w:hAnsi="Arial" w:cs="Arial"/>
        </w:rPr>
        <w:tab/>
        <w:t xml:space="preserve">Ann McCormack – </w:t>
      </w:r>
      <w:smartTag w:uri="urn:schemas-microsoft-com:office:smarttags" w:element="place">
        <w:smartTag w:uri="urn:schemas-microsoft-com:office:smarttags" w:element="State">
          <w:r w:rsidRPr="008B10B8">
            <w:rPr>
              <w:rFonts w:ascii="Arial" w:hAnsi="Arial" w:cs="Arial"/>
            </w:rPr>
            <w:t>Missouri</w:t>
          </w:r>
        </w:smartTag>
      </w:smartTag>
    </w:p>
    <w:p w:rsidR="001C53AA" w:rsidRPr="008B10B8" w:rsidRDefault="001C53AA" w:rsidP="000F1C49">
      <w:pPr>
        <w:spacing w:after="0" w:line="240" w:lineRule="auto"/>
        <w:rPr>
          <w:rFonts w:ascii="Arial" w:hAnsi="Arial" w:cs="Arial"/>
        </w:rPr>
      </w:pPr>
      <w:r w:rsidRPr="00A53D20">
        <w:rPr>
          <w:rFonts w:ascii="Arial" w:hAnsi="Arial" w:cs="Arial"/>
        </w:rPr>
        <w:t>Treasurer:</w:t>
      </w:r>
      <w:r w:rsidRPr="008B10B8">
        <w:rPr>
          <w:rFonts w:ascii="Arial" w:hAnsi="Arial" w:cs="Arial"/>
          <w:b/>
        </w:rPr>
        <w:t xml:space="preserve"> </w:t>
      </w:r>
      <w:r w:rsidRPr="008B10B8">
        <w:rPr>
          <w:rFonts w:ascii="Arial" w:hAnsi="Arial" w:cs="Arial"/>
          <w:b/>
        </w:rPr>
        <w:tab/>
      </w:r>
      <w:r w:rsidRPr="008B10B8">
        <w:rPr>
          <w:rFonts w:ascii="Arial" w:hAnsi="Arial" w:cs="Arial"/>
          <w:b/>
        </w:rPr>
        <w:tab/>
      </w:r>
      <w:r w:rsidRPr="008B10B8">
        <w:rPr>
          <w:rFonts w:ascii="Arial" w:hAnsi="Arial" w:cs="Arial"/>
        </w:rPr>
        <w:t xml:space="preserve">Connie Bell – </w:t>
      </w:r>
      <w:smartTag w:uri="urn:schemas-microsoft-com:office:smarttags" w:element="place">
        <w:smartTag w:uri="urn:schemas-microsoft-com:office:smarttags" w:element="State">
          <w:r w:rsidRPr="008B10B8">
            <w:rPr>
              <w:rFonts w:ascii="Arial" w:hAnsi="Arial" w:cs="Arial"/>
            </w:rPr>
            <w:t>New Mexico</w:t>
          </w:r>
        </w:smartTag>
      </w:smartTag>
    </w:p>
    <w:p w:rsidR="001C53AA" w:rsidRPr="008B10B8" w:rsidRDefault="001C53AA" w:rsidP="000F1C49">
      <w:pPr>
        <w:spacing w:after="0" w:line="240" w:lineRule="auto"/>
        <w:rPr>
          <w:rFonts w:ascii="Arial" w:hAnsi="Arial" w:cs="Arial"/>
          <w:b/>
        </w:rPr>
      </w:pPr>
    </w:p>
    <w:p w:rsidR="001C53AA" w:rsidRPr="008B10B8" w:rsidRDefault="0055762A" w:rsidP="000F1C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Regional Representative</w:t>
      </w:r>
      <w:r w:rsidR="001C53AA" w:rsidRPr="008B10B8">
        <w:rPr>
          <w:rFonts w:ascii="Arial" w:hAnsi="Arial" w:cs="Arial"/>
          <w:b/>
        </w:rPr>
        <w:t xml:space="preserve"> </w:t>
      </w:r>
    </w:p>
    <w:p w:rsidR="001C53AA" w:rsidRPr="008B10B8" w:rsidRDefault="001C53AA" w:rsidP="000F1C49">
      <w:pPr>
        <w:spacing w:after="0" w:line="240" w:lineRule="auto"/>
        <w:rPr>
          <w:rFonts w:ascii="Arial" w:hAnsi="Arial" w:cs="Arial"/>
        </w:rPr>
      </w:pPr>
      <w:r w:rsidRPr="008B10B8">
        <w:rPr>
          <w:rFonts w:ascii="Arial" w:hAnsi="Arial" w:cs="Arial"/>
        </w:rPr>
        <w:t>Northeast Regional Representative</w:t>
      </w:r>
      <w:r w:rsidRPr="008B10B8">
        <w:rPr>
          <w:rFonts w:ascii="Arial" w:hAnsi="Arial" w:cs="Arial"/>
        </w:rPr>
        <w:tab/>
      </w:r>
      <w:r w:rsidRPr="008B10B8">
        <w:rPr>
          <w:rFonts w:ascii="Arial" w:hAnsi="Arial" w:cs="Arial"/>
        </w:rPr>
        <w:tab/>
        <w:t xml:space="preserve">Deborah Langley – </w:t>
      </w:r>
      <w:smartTag w:uri="urn:schemas-microsoft-com:office:smarttags" w:element="place">
        <w:smartTag w:uri="urn:schemas-microsoft-com:office:smarttags" w:element="State">
          <w:r w:rsidRPr="008B10B8">
            <w:rPr>
              <w:rFonts w:ascii="Arial" w:hAnsi="Arial" w:cs="Arial"/>
            </w:rPr>
            <w:t>New York</w:t>
          </w:r>
        </w:smartTag>
      </w:smartTag>
    </w:p>
    <w:p w:rsidR="001C53AA" w:rsidRPr="008B10B8" w:rsidRDefault="001C53AA" w:rsidP="000F1C49">
      <w:pPr>
        <w:spacing w:after="0" w:line="240" w:lineRule="auto"/>
        <w:rPr>
          <w:rFonts w:ascii="Arial" w:hAnsi="Arial" w:cs="Arial"/>
        </w:rPr>
      </w:pPr>
      <w:r w:rsidRPr="008B10B8">
        <w:rPr>
          <w:rFonts w:ascii="Arial" w:hAnsi="Arial" w:cs="Arial"/>
        </w:rPr>
        <w:t xml:space="preserve">Mid-Atlantic Regional Representative </w:t>
      </w:r>
      <w:r w:rsidRPr="008B10B8">
        <w:rPr>
          <w:rFonts w:ascii="Arial" w:hAnsi="Arial" w:cs="Arial"/>
        </w:rPr>
        <w:tab/>
        <w:t xml:space="preserve">Norma </w:t>
      </w:r>
      <w:proofErr w:type="spellStart"/>
      <w:r w:rsidRPr="008B10B8">
        <w:rPr>
          <w:rFonts w:ascii="Arial" w:hAnsi="Arial" w:cs="Arial"/>
        </w:rPr>
        <w:t>Birckhead</w:t>
      </w:r>
      <w:proofErr w:type="spellEnd"/>
      <w:r w:rsidRPr="008B10B8">
        <w:rPr>
          <w:rFonts w:ascii="Arial" w:hAnsi="Arial" w:cs="Arial"/>
        </w:rPr>
        <w:t xml:space="preserve"> – </w:t>
      </w:r>
      <w:smartTag w:uri="urn:schemas-microsoft-com:office:smarttags" w:element="place">
        <w:smartTag w:uri="urn:schemas-microsoft-com:office:smarttags" w:element="State">
          <w:r w:rsidRPr="008B10B8">
            <w:rPr>
              <w:rFonts w:ascii="Arial" w:hAnsi="Arial" w:cs="Arial"/>
            </w:rPr>
            <w:t>District of Columbia</w:t>
          </w:r>
        </w:smartTag>
      </w:smartTag>
    </w:p>
    <w:p w:rsidR="001C53AA" w:rsidRPr="008B10B8" w:rsidRDefault="001C53AA" w:rsidP="000F1C49">
      <w:pPr>
        <w:spacing w:after="0" w:line="240" w:lineRule="auto"/>
        <w:rPr>
          <w:rFonts w:ascii="Arial" w:hAnsi="Arial" w:cs="Arial"/>
        </w:rPr>
      </w:pPr>
      <w:r w:rsidRPr="008B10B8">
        <w:rPr>
          <w:rFonts w:ascii="Arial" w:hAnsi="Arial" w:cs="Arial"/>
        </w:rPr>
        <w:t>Midwest Regional Representative</w:t>
      </w:r>
      <w:r w:rsidRPr="008B10B8">
        <w:rPr>
          <w:rFonts w:ascii="Arial" w:hAnsi="Arial" w:cs="Arial"/>
        </w:rPr>
        <w:tab/>
      </w:r>
      <w:r w:rsidRPr="008B10B8">
        <w:rPr>
          <w:rFonts w:ascii="Arial" w:hAnsi="Arial" w:cs="Arial"/>
        </w:rPr>
        <w:tab/>
        <w:t xml:space="preserve">Thomas Saunders - </w:t>
      </w:r>
      <w:smartTag w:uri="urn:schemas-microsoft-com:office:smarttags" w:element="place">
        <w:smartTag w:uri="urn:schemas-microsoft-com:office:smarttags" w:element="State">
          <w:r w:rsidRPr="008B10B8">
            <w:rPr>
              <w:rFonts w:ascii="Arial" w:hAnsi="Arial" w:cs="Arial"/>
            </w:rPr>
            <w:t>Ohio</w:t>
          </w:r>
        </w:smartTag>
      </w:smartTag>
    </w:p>
    <w:p w:rsidR="001C53AA" w:rsidRPr="008B10B8" w:rsidRDefault="001C53AA" w:rsidP="000F1C49">
      <w:pPr>
        <w:spacing w:after="0" w:line="240" w:lineRule="auto"/>
        <w:rPr>
          <w:rFonts w:ascii="Arial" w:hAnsi="Arial" w:cs="Arial"/>
        </w:rPr>
      </w:pPr>
      <w:r w:rsidRPr="008B10B8">
        <w:rPr>
          <w:rFonts w:ascii="Arial" w:hAnsi="Arial" w:cs="Arial"/>
        </w:rPr>
        <w:t>Mountain Plains Regional Representative</w:t>
      </w:r>
      <w:r w:rsidRPr="008B10B8">
        <w:rPr>
          <w:rFonts w:ascii="Arial" w:hAnsi="Arial" w:cs="Arial"/>
        </w:rPr>
        <w:tab/>
        <w:t xml:space="preserve">Robin </w:t>
      </w:r>
      <w:proofErr w:type="spellStart"/>
      <w:r w:rsidRPr="008B10B8">
        <w:rPr>
          <w:rFonts w:ascii="Arial" w:hAnsi="Arial" w:cs="Arial"/>
        </w:rPr>
        <w:t>Holz</w:t>
      </w:r>
      <w:proofErr w:type="spellEnd"/>
      <w:r w:rsidRPr="008B10B8">
        <w:rPr>
          <w:rFonts w:ascii="Arial" w:hAnsi="Arial" w:cs="Arial"/>
        </w:rPr>
        <w:t xml:space="preserve"> – </w:t>
      </w:r>
      <w:smartTag w:uri="urn:schemas-microsoft-com:office:smarttags" w:element="place">
        <w:smartTag w:uri="urn:schemas-microsoft-com:office:smarttags" w:element="State">
          <w:r w:rsidRPr="008B10B8">
            <w:rPr>
              <w:rFonts w:ascii="Arial" w:hAnsi="Arial" w:cs="Arial"/>
            </w:rPr>
            <w:t>Iowa</w:t>
          </w:r>
        </w:smartTag>
      </w:smartTag>
    </w:p>
    <w:p w:rsidR="0055762A" w:rsidRDefault="0055762A" w:rsidP="000F1C49">
      <w:pPr>
        <w:spacing w:after="0" w:line="240" w:lineRule="auto"/>
        <w:rPr>
          <w:rFonts w:ascii="Arial" w:hAnsi="Arial" w:cs="Arial"/>
        </w:rPr>
      </w:pPr>
    </w:p>
    <w:p w:rsidR="0055762A" w:rsidRPr="0055762A" w:rsidRDefault="0055762A" w:rsidP="000F1C49">
      <w:pPr>
        <w:spacing w:after="0" w:line="240" w:lineRule="auto"/>
        <w:rPr>
          <w:rFonts w:ascii="Arial" w:hAnsi="Arial" w:cs="Arial"/>
          <w:b/>
        </w:rPr>
      </w:pPr>
      <w:r w:rsidRPr="0055762A">
        <w:rPr>
          <w:rFonts w:ascii="Arial" w:hAnsi="Arial" w:cs="Arial"/>
          <w:b/>
        </w:rPr>
        <w:t>New President</w:t>
      </w:r>
    </w:p>
    <w:p w:rsidR="0055762A" w:rsidRDefault="0055762A" w:rsidP="000F1C49">
      <w:pPr>
        <w:spacing w:after="0" w:line="240" w:lineRule="auto"/>
        <w:rPr>
          <w:rFonts w:ascii="Arial" w:hAnsi="Arial" w:cs="Arial"/>
        </w:rPr>
      </w:pPr>
      <w:r w:rsidRPr="0055762A">
        <w:rPr>
          <w:rFonts w:ascii="Arial" w:hAnsi="Arial" w:cs="Arial"/>
        </w:rPr>
        <w:t xml:space="preserve">Lynn </w:t>
      </w:r>
      <w:proofErr w:type="spellStart"/>
      <w:r w:rsidRPr="0055762A">
        <w:rPr>
          <w:rFonts w:ascii="Arial" w:hAnsi="Arial" w:cs="Arial"/>
        </w:rPr>
        <w:t>Torpy</w:t>
      </w:r>
      <w:proofErr w:type="spellEnd"/>
      <w:r w:rsidRPr="00557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Colorado </w:t>
      </w:r>
    </w:p>
    <w:p w:rsidR="0055762A" w:rsidRPr="0055762A" w:rsidRDefault="0055762A" w:rsidP="000F1C49">
      <w:pPr>
        <w:spacing w:after="0" w:line="240" w:lineRule="auto"/>
        <w:rPr>
          <w:rFonts w:ascii="Arial" w:hAnsi="Arial" w:cs="Arial"/>
        </w:rPr>
      </w:pPr>
    </w:p>
    <w:p w:rsidR="001C53AA" w:rsidRDefault="001C53AA" w:rsidP="000F1C49">
      <w:pPr>
        <w:spacing w:after="0" w:line="240" w:lineRule="auto"/>
        <w:rPr>
          <w:rFonts w:ascii="Arial" w:hAnsi="Arial" w:cs="Arial"/>
        </w:rPr>
      </w:pPr>
      <w:r w:rsidRPr="008B10B8">
        <w:rPr>
          <w:rFonts w:ascii="Arial" w:hAnsi="Arial" w:cs="Arial"/>
        </w:rPr>
        <w:t>A special thanks to our outgoing President, Ellen Farrell and regional representatives</w:t>
      </w:r>
      <w:r>
        <w:rPr>
          <w:rFonts w:ascii="Arial" w:hAnsi="Arial" w:cs="Arial"/>
        </w:rPr>
        <w:t>:</w:t>
      </w:r>
      <w:r w:rsidRPr="008B10B8">
        <w:rPr>
          <w:rFonts w:ascii="Arial" w:hAnsi="Arial" w:cs="Arial"/>
        </w:rPr>
        <w:t xml:space="preserve"> Linda St. Clair, </w:t>
      </w:r>
      <w:r w:rsidR="00B0496C">
        <w:rPr>
          <w:rFonts w:ascii="Arial" w:hAnsi="Arial" w:cs="Arial"/>
        </w:rPr>
        <w:t>Louise Frey</w:t>
      </w:r>
      <w:r w:rsidRPr="008B10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Benedict </w:t>
      </w:r>
      <w:proofErr w:type="spellStart"/>
      <w:r>
        <w:rPr>
          <w:rFonts w:ascii="Arial" w:hAnsi="Arial" w:cs="Arial"/>
        </w:rPr>
        <w:t>Onye</w:t>
      </w:r>
      <w:proofErr w:type="spellEnd"/>
      <w:r w:rsidR="0055762A">
        <w:rPr>
          <w:rFonts w:ascii="Arial" w:hAnsi="Arial" w:cs="Arial"/>
        </w:rPr>
        <w:t xml:space="preserve">, </w:t>
      </w:r>
      <w:r w:rsidR="0055762A" w:rsidRPr="008B10B8">
        <w:rPr>
          <w:rFonts w:ascii="Arial" w:hAnsi="Arial" w:cs="Arial"/>
        </w:rPr>
        <w:t>Mary</w:t>
      </w:r>
      <w:r w:rsidRPr="008B10B8">
        <w:rPr>
          <w:rFonts w:ascii="Arial" w:hAnsi="Arial" w:cs="Arial"/>
        </w:rPr>
        <w:t xml:space="preserve"> Lou Davis </w:t>
      </w:r>
      <w:r w:rsidR="00B0496C">
        <w:rPr>
          <w:rFonts w:ascii="Arial" w:hAnsi="Arial" w:cs="Arial"/>
        </w:rPr>
        <w:t xml:space="preserve">and </w:t>
      </w:r>
      <w:r w:rsidR="00B0496C" w:rsidRPr="008B10B8">
        <w:rPr>
          <w:rFonts w:ascii="Arial" w:hAnsi="Arial" w:cs="Arial"/>
        </w:rPr>
        <w:t xml:space="preserve">Diane Hogan </w:t>
      </w:r>
      <w:r w:rsidR="00B0496C">
        <w:rPr>
          <w:rFonts w:ascii="Arial" w:hAnsi="Arial" w:cs="Arial"/>
        </w:rPr>
        <w:t xml:space="preserve">as immediate past president </w:t>
      </w:r>
      <w:r w:rsidRPr="008B10B8">
        <w:rPr>
          <w:rFonts w:ascii="Arial" w:hAnsi="Arial" w:cs="Arial"/>
        </w:rPr>
        <w:t xml:space="preserve">for your years of </w:t>
      </w:r>
      <w:r>
        <w:rPr>
          <w:rFonts w:ascii="Arial" w:hAnsi="Arial" w:cs="Arial"/>
        </w:rPr>
        <w:t>service</w:t>
      </w:r>
      <w:r w:rsidRPr="008B10B8">
        <w:rPr>
          <w:rFonts w:ascii="Arial" w:hAnsi="Arial" w:cs="Arial"/>
        </w:rPr>
        <w:t xml:space="preserve"> and valuable contrib</w:t>
      </w:r>
      <w:r>
        <w:rPr>
          <w:rFonts w:ascii="Arial" w:hAnsi="Arial" w:cs="Arial"/>
        </w:rPr>
        <w:t>ution</w:t>
      </w:r>
      <w:r w:rsidRPr="008B10B8">
        <w:rPr>
          <w:rFonts w:ascii="Arial" w:hAnsi="Arial" w:cs="Arial"/>
        </w:rPr>
        <w:t xml:space="preserve"> during your tenure on th</w:t>
      </w:r>
      <w:r>
        <w:rPr>
          <w:rFonts w:ascii="Arial" w:hAnsi="Arial" w:cs="Arial"/>
        </w:rPr>
        <w:t xml:space="preserve">e board. </w:t>
      </w:r>
      <w:r w:rsidRPr="00B0496C">
        <w:rPr>
          <w:rFonts w:ascii="Arial" w:hAnsi="Arial" w:cs="Arial"/>
        </w:rPr>
        <w:t>Ellen will remain on the board as Past-President</w:t>
      </w:r>
      <w:r w:rsidRPr="008D644D">
        <w:rPr>
          <w:rFonts w:ascii="Arial" w:hAnsi="Arial" w:cs="Arial"/>
          <w:color w:val="FF0000"/>
        </w:rPr>
        <w:t xml:space="preserve"> </w:t>
      </w:r>
      <w:r w:rsidRPr="008D644D">
        <w:rPr>
          <w:rFonts w:ascii="Arial" w:hAnsi="Arial" w:cs="Arial"/>
        </w:rPr>
        <w:t>but we wish the others the best and will definitely keep you in mind for any</w:t>
      </w:r>
      <w:r w:rsidRPr="008B10B8">
        <w:rPr>
          <w:rFonts w:ascii="Arial" w:hAnsi="Arial" w:cs="Arial"/>
        </w:rPr>
        <w:t xml:space="preserve"> interesting work that comes to the attention of the board during the next year</w:t>
      </w:r>
      <w:r>
        <w:rPr>
          <w:rFonts w:ascii="Arial" w:hAnsi="Arial" w:cs="Arial"/>
        </w:rPr>
        <w:t>.</w:t>
      </w:r>
    </w:p>
    <w:p w:rsidR="001C53AA" w:rsidRDefault="001C53AA" w:rsidP="009721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C53AA" w:rsidRPr="003E6687" w:rsidRDefault="001C53AA" w:rsidP="009721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FNS </w:t>
      </w:r>
      <w:r w:rsidRPr="003E6687">
        <w:rPr>
          <w:rFonts w:ascii="Arial" w:hAnsi="Arial" w:cs="Arial"/>
          <w:b/>
          <w:sz w:val="24"/>
          <w:szCs w:val="24"/>
          <w:u w:val="single"/>
        </w:rPr>
        <w:t>Update</w:t>
      </w:r>
    </w:p>
    <w:p w:rsidR="001C53AA" w:rsidRPr="008B10B8" w:rsidRDefault="001C53AA" w:rsidP="0097218E">
      <w:pPr>
        <w:spacing w:after="0" w:line="240" w:lineRule="auto"/>
        <w:rPr>
          <w:rFonts w:ascii="Arial" w:hAnsi="Arial" w:cs="Arial"/>
          <w:b/>
          <w:u w:val="single"/>
        </w:rPr>
      </w:pPr>
    </w:p>
    <w:p w:rsidR="001C53AA" w:rsidRPr="00863708" w:rsidRDefault="001C53AA" w:rsidP="00DA277B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Memo: </w:t>
      </w:r>
      <w:r w:rsidRPr="00863708">
        <w:rPr>
          <w:rFonts w:ascii="Arial" w:hAnsi="Arial" w:cs="Arial"/>
          <w:i/>
          <w:sz w:val="22"/>
          <w:szCs w:val="22"/>
        </w:rPr>
        <w:t xml:space="preserve">Streamlining SFA Participation in CACFP At-Risk Afterschool Program </w:t>
      </w:r>
      <w:r>
        <w:rPr>
          <w:rFonts w:ascii="Arial" w:hAnsi="Arial" w:cs="Arial"/>
          <w:sz w:val="22"/>
          <w:szCs w:val="22"/>
        </w:rPr>
        <w:t>to be released later this month.</w:t>
      </w:r>
    </w:p>
    <w:p w:rsidR="001C53AA" w:rsidRPr="008B10B8" w:rsidRDefault="001C53AA" w:rsidP="0011293E">
      <w:pPr>
        <w:pStyle w:val="Default"/>
        <w:rPr>
          <w:rFonts w:ascii="Arial" w:hAnsi="Arial" w:cs="Arial"/>
          <w:sz w:val="22"/>
          <w:szCs w:val="22"/>
        </w:rPr>
      </w:pPr>
    </w:p>
    <w:p w:rsidR="001C53AA" w:rsidRDefault="001C53AA" w:rsidP="00DA277B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Proposed CACFP Meal Patterns: </w:t>
      </w:r>
      <w:r w:rsidRPr="00DA277B">
        <w:rPr>
          <w:rFonts w:ascii="Arial" w:hAnsi="Arial" w:cs="Arial"/>
        </w:rPr>
        <w:t>The CACFP Meal Patter</w:t>
      </w:r>
      <w:r>
        <w:rPr>
          <w:rFonts w:ascii="Arial" w:hAnsi="Arial" w:cs="Arial"/>
        </w:rPr>
        <w:t xml:space="preserve">n proposed rule is in clearance; </w:t>
      </w:r>
      <w:r w:rsidRPr="00DA277B">
        <w:rPr>
          <w:rFonts w:ascii="Arial" w:hAnsi="Arial" w:cs="Arial"/>
        </w:rPr>
        <w:t>has to be reviewed by O</w:t>
      </w:r>
      <w:r>
        <w:rPr>
          <w:rFonts w:ascii="Arial" w:hAnsi="Arial" w:cs="Arial"/>
        </w:rPr>
        <w:t>MB which can take up to 90 days; no date for release.</w:t>
      </w:r>
    </w:p>
    <w:p w:rsidR="001C53AA" w:rsidRDefault="001C53AA" w:rsidP="009D79F3">
      <w:pPr>
        <w:spacing w:after="0" w:line="240" w:lineRule="auto"/>
        <w:contextualSpacing/>
        <w:rPr>
          <w:rFonts w:ascii="Arial" w:hAnsi="Arial" w:cs="Arial"/>
        </w:rPr>
      </w:pPr>
    </w:p>
    <w:p w:rsidR="001C53AA" w:rsidRDefault="001C53AA" w:rsidP="009D79F3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Issue: States must allow unaffiliated centers to be sponsored; this is a program option and is allowable.</w:t>
      </w:r>
    </w:p>
    <w:p w:rsidR="001C53AA" w:rsidRDefault="001C53AA" w:rsidP="00493379">
      <w:pPr>
        <w:spacing w:after="0" w:line="240" w:lineRule="auto"/>
        <w:contextualSpacing/>
        <w:rPr>
          <w:rFonts w:ascii="Arial" w:hAnsi="Arial" w:cs="Arial"/>
        </w:rPr>
      </w:pPr>
    </w:p>
    <w:p w:rsidR="001C53AA" w:rsidRDefault="001C53AA" w:rsidP="00493379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Adult Day Care Handbook: In progress; may ask </w:t>
      </w:r>
      <w:smartTag w:uri="urn:schemas-microsoft-com:office:smarttags" w:element="State">
        <w:r>
          <w:rPr>
            <w:rFonts w:ascii="Arial" w:hAnsi="Arial" w:cs="Arial"/>
          </w:rPr>
          <w:t>Florida</w:t>
        </w:r>
      </w:smartTag>
      <w:r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Texas</w:t>
          </w:r>
        </w:smartTag>
      </w:smartTag>
      <w:r>
        <w:rPr>
          <w:rFonts w:ascii="Arial" w:hAnsi="Arial" w:cs="Arial"/>
        </w:rPr>
        <w:t xml:space="preserve"> to review before releasing due to a larger number of adult day care centers in their states.</w:t>
      </w:r>
    </w:p>
    <w:p w:rsidR="001C53AA" w:rsidRDefault="001C53AA" w:rsidP="00493379">
      <w:pPr>
        <w:spacing w:after="0" w:line="240" w:lineRule="auto"/>
        <w:contextualSpacing/>
        <w:rPr>
          <w:rFonts w:ascii="Arial" w:hAnsi="Arial" w:cs="Arial"/>
        </w:rPr>
      </w:pPr>
    </w:p>
    <w:p w:rsidR="001C53AA" w:rsidRDefault="001C53AA" w:rsidP="00493379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Farm Bill – if </w:t>
      </w:r>
      <w:r w:rsidRPr="0055762A">
        <w:rPr>
          <w:rFonts w:ascii="Arial" w:hAnsi="Arial" w:cs="Arial"/>
          <w:b/>
        </w:rPr>
        <w:t>no</w:t>
      </w:r>
      <w:r>
        <w:rPr>
          <w:rFonts w:ascii="Arial" w:hAnsi="Arial" w:cs="Arial"/>
        </w:rPr>
        <w:t xml:space="preserve"> action: clause to extend programs; WIC and SNAP will have across the board cuts</w:t>
      </w:r>
      <w:r w:rsidR="0055762A">
        <w:rPr>
          <w:rFonts w:ascii="Arial" w:hAnsi="Arial" w:cs="Arial"/>
        </w:rPr>
        <w:t xml:space="preserve"> </w:t>
      </w:r>
    </w:p>
    <w:p w:rsidR="001C53AA" w:rsidRDefault="001C53AA" w:rsidP="00B16591">
      <w:pPr>
        <w:spacing w:after="0" w:line="240" w:lineRule="auto"/>
        <w:contextualSpacing/>
        <w:rPr>
          <w:rFonts w:ascii="Arial" w:hAnsi="Arial" w:cs="Arial"/>
        </w:rPr>
      </w:pPr>
    </w:p>
    <w:p w:rsidR="001C53AA" w:rsidRPr="00B16591" w:rsidRDefault="001C53AA" w:rsidP="00B16591">
      <w:pPr>
        <w:spacing w:after="0" w:line="240" w:lineRule="auto"/>
        <w:contextualSpacing/>
        <w:rPr>
          <w:rFonts w:ascii="Arial" w:hAnsi="Arial" w:cs="Arial"/>
        </w:rPr>
      </w:pPr>
    </w:p>
    <w:p w:rsidR="001C53AA" w:rsidRDefault="001C53AA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C53AA" w:rsidRDefault="001C53AA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C53AA" w:rsidRDefault="001C53AA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C53AA" w:rsidRDefault="001C53AA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C53AA" w:rsidRDefault="001C53AA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Workgroup Update</w:t>
      </w:r>
    </w:p>
    <w:p w:rsidR="001C53AA" w:rsidRDefault="001C53AA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C53AA" w:rsidRDefault="001C53AA" w:rsidP="00644D1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44D13">
        <w:rPr>
          <w:rFonts w:ascii="Arial" w:hAnsi="Arial" w:cs="Arial"/>
        </w:rPr>
        <w:t>CACFP</w:t>
      </w:r>
      <w:r>
        <w:rPr>
          <w:rFonts w:ascii="Arial" w:hAnsi="Arial" w:cs="Arial"/>
        </w:rPr>
        <w:t xml:space="preserve"> Technical Assistance Workgroup - </w:t>
      </w:r>
      <w:r w:rsidRPr="00644D13">
        <w:rPr>
          <w:rFonts w:ascii="Arial" w:hAnsi="Arial" w:cs="Arial"/>
        </w:rPr>
        <w:t>Sandra Rhoades, Director CACFP Homes Administration and Obesity Prevention Units</w:t>
      </w:r>
      <w:r>
        <w:rPr>
          <w:rFonts w:ascii="Arial" w:hAnsi="Arial" w:cs="Arial"/>
        </w:rPr>
        <w:t>,</w:t>
      </w:r>
      <w:r w:rsidRPr="00644D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York State Department </w:t>
      </w:r>
      <w:r w:rsidRPr="00644D13">
        <w:rPr>
          <w:rFonts w:ascii="Arial" w:hAnsi="Arial" w:cs="Arial"/>
        </w:rPr>
        <w:t xml:space="preserve">of Health will </w:t>
      </w:r>
      <w:r>
        <w:rPr>
          <w:rFonts w:ascii="Arial" w:hAnsi="Arial" w:cs="Arial"/>
        </w:rPr>
        <w:t>serve as the</w:t>
      </w:r>
      <w:r w:rsidRPr="00644D13">
        <w:rPr>
          <w:rFonts w:ascii="Arial" w:hAnsi="Arial" w:cs="Arial"/>
        </w:rPr>
        <w:t xml:space="preserve"> CACFP NPA representative</w:t>
      </w:r>
      <w:r>
        <w:rPr>
          <w:rFonts w:ascii="Arial" w:hAnsi="Arial" w:cs="Arial"/>
        </w:rPr>
        <w:t>.</w:t>
      </w:r>
    </w:p>
    <w:p w:rsidR="001C53AA" w:rsidRPr="00644D13" w:rsidRDefault="001C53AA" w:rsidP="0040797E">
      <w:pPr>
        <w:pStyle w:val="ListParagraph"/>
        <w:spacing w:after="0" w:line="240" w:lineRule="auto"/>
        <w:rPr>
          <w:rFonts w:ascii="Arial" w:hAnsi="Arial" w:cs="Arial"/>
        </w:rPr>
      </w:pPr>
    </w:p>
    <w:p w:rsidR="001C53AA" w:rsidRPr="00950CD0" w:rsidRDefault="001C53AA" w:rsidP="00A30BB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Paper Work Reduction Workgroup – Diane Hogan, Ellen Farrell, and Benedict </w:t>
      </w:r>
      <w:proofErr w:type="spellStart"/>
      <w:r>
        <w:rPr>
          <w:rFonts w:ascii="Arial" w:hAnsi="Arial" w:cs="Arial"/>
        </w:rPr>
        <w:t>Onye</w:t>
      </w:r>
      <w:proofErr w:type="spellEnd"/>
      <w:r>
        <w:rPr>
          <w:rFonts w:ascii="Arial" w:hAnsi="Arial" w:cs="Arial"/>
        </w:rPr>
        <w:t xml:space="preserve"> will serve as CACFP NPA representatives.</w:t>
      </w:r>
    </w:p>
    <w:p w:rsidR="00950CD0" w:rsidRDefault="00950CD0" w:rsidP="00950CD0">
      <w:pPr>
        <w:spacing w:after="0" w:line="240" w:lineRule="auto"/>
        <w:rPr>
          <w:rFonts w:ascii="Arial" w:hAnsi="Arial" w:cs="Arial"/>
          <w:b/>
          <w:u w:val="single"/>
        </w:rPr>
      </w:pPr>
    </w:p>
    <w:p w:rsidR="00950CD0" w:rsidRPr="00644151" w:rsidRDefault="00950CD0" w:rsidP="00950C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u w:val="single"/>
        </w:rPr>
      </w:pPr>
      <w:r w:rsidRPr="00644151">
        <w:rPr>
          <w:rFonts w:ascii="Arial" w:hAnsi="Arial" w:cs="Arial"/>
        </w:rPr>
        <w:t>Sponsor’s Consortium Workgroup</w:t>
      </w:r>
      <w:r w:rsidRPr="00644151">
        <w:t xml:space="preserve"> – </w:t>
      </w:r>
      <w:r w:rsidRPr="00644151">
        <w:rPr>
          <w:rFonts w:ascii="Arial" w:hAnsi="Arial" w:cs="Arial"/>
        </w:rPr>
        <w:t xml:space="preserve">Lynn </w:t>
      </w:r>
      <w:proofErr w:type="spellStart"/>
      <w:r w:rsidRPr="00644151">
        <w:rPr>
          <w:rFonts w:ascii="Arial" w:hAnsi="Arial" w:cs="Arial"/>
        </w:rPr>
        <w:t>Torpy</w:t>
      </w:r>
      <w:proofErr w:type="spellEnd"/>
    </w:p>
    <w:p w:rsidR="001C53AA" w:rsidRPr="008B10B8" w:rsidRDefault="001C53AA" w:rsidP="00A30BBE">
      <w:pPr>
        <w:spacing w:after="0" w:line="240" w:lineRule="auto"/>
        <w:rPr>
          <w:rFonts w:ascii="Arial" w:hAnsi="Arial" w:cs="Arial"/>
        </w:rPr>
      </w:pPr>
    </w:p>
    <w:p w:rsidR="001C53AA" w:rsidRDefault="001C53AA" w:rsidP="00B742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Website</w:t>
      </w:r>
    </w:p>
    <w:p w:rsidR="001C53AA" w:rsidRPr="008B10B8" w:rsidRDefault="001C53AA" w:rsidP="00863708">
      <w:pPr>
        <w:spacing w:after="0" w:line="240" w:lineRule="auto"/>
        <w:rPr>
          <w:rFonts w:ascii="Arial" w:hAnsi="Arial" w:cs="Arial"/>
        </w:rPr>
      </w:pPr>
    </w:p>
    <w:p w:rsidR="001C53AA" w:rsidRPr="008B10B8" w:rsidRDefault="001C53AA" w:rsidP="008637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Continue to check the website at </w:t>
      </w:r>
      <w:hyperlink r:id="rId7" w:history="1">
        <w:r w:rsidRPr="008B10B8">
          <w:rPr>
            <w:rStyle w:val="Hyperlink"/>
            <w:rFonts w:ascii="Arial" w:hAnsi="Arial" w:cs="Arial"/>
          </w:rPr>
          <w:t>http://www.cacfpnpa.org</w:t>
        </w:r>
      </w:hyperlink>
      <w:r>
        <w:rPr>
          <w:rFonts w:ascii="Arial" w:hAnsi="Arial" w:cs="Arial"/>
        </w:rPr>
        <w:t xml:space="preserve"> for the most up-to-date information and minutes from the monthly meetings.</w:t>
      </w:r>
    </w:p>
    <w:p w:rsidR="001C53AA" w:rsidRPr="008B10B8" w:rsidRDefault="001C53AA" w:rsidP="00A30BBE">
      <w:pPr>
        <w:spacing w:after="0" w:line="240" w:lineRule="auto"/>
        <w:rPr>
          <w:rFonts w:ascii="Arial" w:hAnsi="Arial" w:cs="Arial"/>
        </w:rPr>
      </w:pPr>
    </w:p>
    <w:sectPr w:rsidR="001C53AA" w:rsidRPr="008B10B8" w:rsidSect="00100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23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F84DBF"/>
    <w:multiLevelType w:val="multilevel"/>
    <w:tmpl w:val="0409001D"/>
    <w:numStyleLink w:val="Style1"/>
  </w:abstractNum>
  <w:abstractNum w:abstractNumId="2">
    <w:nsid w:val="210B6DD1"/>
    <w:multiLevelType w:val="hybridMultilevel"/>
    <w:tmpl w:val="63EA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51BB6"/>
    <w:multiLevelType w:val="hybridMultilevel"/>
    <w:tmpl w:val="1ED0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D6F71"/>
    <w:multiLevelType w:val="hybridMultilevel"/>
    <w:tmpl w:val="44FE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A6F"/>
    <w:multiLevelType w:val="hybridMultilevel"/>
    <w:tmpl w:val="079E79B2"/>
    <w:lvl w:ilvl="0" w:tplc="41967E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BC41CA"/>
    <w:multiLevelType w:val="multilevel"/>
    <w:tmpl w:val="0409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7C1E6330"/>
    <w:multiLevelType w:val="hybridMultilevel"/>
    <w:tmpl w:val="07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1"/>
    <w:lvlOverride w:ilvl="0">
      <w:lvl w:ilvl="0">
        <w:start w:val="1"/>
        <w:numFmt w:val="bullet"/>
        <w:lvlText w:val=""/>
        <w:lvlJc w:val="left"/>
        <w:pPr>
          <w:ind w:left="1260" w:hanging="360"/>
        </w:pPr>
        <w:rPr>
          <w:rFonts w:ascii="Wingdings" w:hAnsi="Wingdings" w:hint="default"/>
          <w:color w:val="FF0000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02E7"/>
    <w:rsid w:val="0000258A"/>
    <w:rsid w:val="000250DC"/>
    <w:rsid w:val="000671A5"/>
    <w:rsid w:val="00082107"/>
    <w:rsid w:val="000C7B33"/>
    <w:rsid w:val="000E2B1A"/>
    <w:rsid w:val="000F1C49"/>
    <w:rsid w:val="001002E7"/>
    <w:rsid w:val="0010169E"/>
    <w:rsid w:val="001060E5"/>
    <w:rsid w:val="0011293E"/>
    <w:rsid w:val="00134F26"/>
    <w:rsid w:val="001C3ED3"/>
    <w:rsid w:val="001C53AA"/>
    <w:rsid w:val="001F1383"/>
    <w:rsid w:val="0023549D"/>
    <w:rsid w:val="002700D2"/>
    <w:rsid w:val="002930F6"/>
    <w:rsid w:val="002C228D"/>
    <w:rsid w:val="002D335A"/>
    <w:rsid w:val="00321F5A"/>
    <w:rsid w:val="0032607E"/>
    <w:rsid w:val="0036333A"/>
    <w:rsid w:val="003777D9"/>
    <w:rsid w:val="003B7248"/>
    <w:rsid w:val="003E6687"/>
    <w:rsid w:val="0040797E"/>
    <w:rsid w:val="00426325"/>
    <w:rsid w:val="0044581E"/>
    <w:rsid w:val="0046162C"/>
    <w:rsid w:val="0047384C"/>
    <w:rsid w:val="00487D94"/>
    <w:rsid w:val="00493379"/>
    <w:rsid w:val="00537CA9"/>
    <w:rsid w:val="00550A7F"/>
    <w:rsid w:val="0055762A"/>
    <w:rsid w:val="005A4504"/>
    <w:rsid w:val="005D2649"/>
    <w:rsid w:val="005D4186"/>
    <w:rsid w:val="005E6A10"/>
    <w:rsid w:val="00603879"/>
    <w:rsid w:val="0061001A"/>
    <w:rsid w:val="00644151"/>
    <w:rsid w:val="00644D13"/>
    <w:rsid w:val="00691FD4"/>
    <w:rsid w:val="007B0849"/>
    <w:rsid w:val="007D27F4"/>
    <w:rsid w:val="007E1EEC"/>
    <w:rsid w:val="00842945"/>
    <w:rsid w:val="0085571C"/>
    <w:rsid w:val="00862E59"/>
    <w:rsid w:val="00863708"/>
    <w:rsid w:val="008A5891"/>
    <w:rsid w:val="008B10B8"/>
    <w:rsid w:val="008D644D"/>
    <w:rsid w:val="008F5FF5"/>
    <w:rsid w:val="00950CD0"/>
    <w:rsid w:val="0097218E"/>
    <w:rsid w:val="009A07C0"/>
    <w:rsid w:val="009D79F3"/>
    <w:rsid w:val="009F02BF"/>
    <w:rsid w:val="00A27272"/>
    <w:rsid w:val="00A30BBE"/>
    <w:rsid w:val="00A53D20"/>
    <w:rsid w:val="00A97BE1"/>
    <w:rsid w:val="00AB6C63"/>
    <w:rsid w:val="00AC4F7E"/>
    <w:rsid w:val="00AE50DD"/>
    <w:rsid w:val="00B0496C"/>
    <w:rsid w:val="00B16591"/>
    <w:rsid w:val="00B742EE"/>
    <w:rsid w:val="00B764E7"/>
    <w:rsid w:val="00B85EB6"/>
    <w:rsid w:val="00C31051"/>
    <w:rsid w:val="00C354AC"/>
    <w:rsid w:val="00C602C4"/>
    <w:rsid w:val="00C6433D"/>
    <w:rsid w:val="00C902A0"/>
    <w:rsid w:val="00CB1544"/>
    <w:rsid w:val="00CF39F4"/>
    <w:rsid w:val="00D16E3B"/>
    <w:rsid w:val="00D872BD"/>
    <w:rsid w:val="00DA277B"/>
    <w:rsid w:val="00DC5BDB"/>
    <w:rsid w:val="00DE4D23"/>
    <w:rsid w:val="00E5759A"/>
    <w:rsid w:val="00EC3F5F"/>
    <w:rsid w:val="00F27FA1"/>
    <w:rsid w:val="00F408D7"/>
    <w:rsid w:val="00FD4399"/>
    <w:rsid w:val="00FF1EB2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basedOn w:val="DefaultParagraphFont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Style1">
    <w:name w:val="Style1"/>
    <w:rsid w:val="00B13762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fpn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cfpnpa.org/Images/indeximgAp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1952</Characters>
  <Application>Microsoft Office Word</Application>
  <DocSecurity>0</DocSecurity>
  <Lines>16</Lines>
  <Paragraphs>4</Paragraphs>
  <ScaleCrop>false</ScaleCrop>
  <Company>HP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St. Clair</dc:creator>
  <cp:keywords/>
  <dc:description/>
  <cp:lastModifiedBy>simmons</cp:lastModifiedBy>
  <cp:revision>5</cp:revision>
  <dcterms:created xsi:type="dcterms:W3CDTF">2012-09-17T13:08:00Z</dcterms:created>
  <dcterms:modified xsi:type="dcterms:W3CDTF">2012-09-17T13:28:00Z</dcterms:modified>
</cp:coreProperties>
</file>